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517"/>
      </w:tblGrid>
      <w:tr w:rsidR="009E4A8B" w:rsidTr="00D87DF3">
        <w:trPr>
          <w:trHeight w:val="784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A8B" w:rsidRDefault="009E4A8B" w:rsidP="00D87DF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6BFEBA2" wp14:editId="1BBF9233">
                  <wp:extent cx="1287780" cy="1325880"/>
                  <wp:effectExtent l="0" t="0" r="7620" b="7620"/>
                  <wp:docPr id="1" name="Рисунок 1" descr="Герб школ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школ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7780" cy="1325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8B" w:rsidRDefault="009E4A8B" w:rsidP="00D87DF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9E4A8B" w:rsidTr="00D87DF3">
        <w:trPr>
          <w:trHeight w:val="14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8B" w:rsidRDefault="009E4A8B" w:rsidP="00D87DF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8B" w:rsidRDefault="009E4A8B" w:rsidP="00D87D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Государственное бюджетное образовательное учреждение «Лингвистическая школа имени Ю.Д. Дешериева»</w:t>
            </w:r>
          </w:p>
        </w:tc>
      </w:tr>
    </w:tbl>
    <w:p w:rsidR="009E4A8B" w:rsidRDefault="009E4A8B" w:rsidP="00D4270C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4270C" w:rsidRDefault="00D4270C" w:rsidP="00D4270C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9415" w:type="dxa"/>
        <w:tblLook w:val="04A0" w:firstRow="1" w:lastRow="0" w:firstColumn="1" w:lastColumn="0" w:noHBand="0" w:noVBand="1"/>
      </w:tblPr>
      <w:tblGrid>
        <w:gridCol w:w="4822"/>
        <w:gridCol w:w="4593"/>
      </w:tblGrid>
      <w:tr w:rsidR="00F56665" w:rsidRPr="005E513D" w:rsidTr="00F56665">
        <w:trPr>
          <w:trHeight w:val="2031"/>
        </w:trPr>
        <w:tc>
          <w:tcPr>
            <w:tcW w:w="4822" w:type="dxa"/>
            <w:shd w:val="clear" w:color="auto" w:fill="auto"/>
            <w:hideMark/>
          </w:tcPr>
          <w:p w:rsidR="00F56665" w:rsidRDefault="00114D3D" w:rsidP="00FE18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ПРИНЯТ</w:t>
            </w:r>
          </w:p>
          <w:p w:rsidR="00114D3D" w:rsidRDefault="00114D3D" w:rsidP="00413E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заседании методического объединения учителей иностранного</w:t>
            </w:r>
          </w:p>
          <w:p w:rsidR="00FE181A" w:rsidRPr="005E513D" w:rsidRDefault="00FE181A" w:rsidP="00413E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от «__» ____ 2019 г. № ____</w:t>
            </w:r>
          </w:p>
        </w:tc>
        <w:tc>
          <w:tcPr>
            <w:tcW w:w="4593" w:type="dxa"/>
            <w:shd w:val="clear" w:color="auto" w:fill="auto"/>
          </w:tcPr>
          <w:p w:rsidR="00F56665" w:rsidRPr="005E513D" w:rsidRDefault="00F56665" w:rsidP="00D4270C">
            <w:pPr>
              <w:spacing w:after="0" w:line="240" w:lineRule="auto"/>
              <w:ind w:left="77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13D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D4270C" w:rsidRDefault="00D4270C" w:rsidP="00D4270C">
            <w:pPr>
              <w:spacing w:after="0" w:line="240" w:lineRule="auto"/>
              <w:ind w:left="77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научно-методической работе</w:t>
            </w:r>
          </w:p>
          <w:p w:rsidR="00F56665" w:rsidRDefault="00F56665" w:rsidP="00D4270C">
            <w:pPr>
              <w:spacing w:before="120" w:after="0" w:line="240" w:lineRule="auto"/>
              <w:ind w:left="777"/>
              <w:rPr>
                <w:rFonts w:ascii="Times New Roman" w:hAnsi="Times New Roman"/>
                <w:sz w:val="28"/>
                <w:szCs w:val="28"/>
              </w:rPr>
            </w:pPr>
            <w:r w:rsidRPr="00DB13F8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="00D4270C">
              <w:rPr>
                <w:rFonts w:ascii="Times New Roman" w:hAnsi="Times New Roman"/>
                <w:sz w:val="28"/>
                <w:szCs w:val="28"/>
              </w:rPr>
              <w:t>_Т.С. Цуцаева</w:t>
            </w:r>
          </w:p>
          <w:p w:rsidR="00D4270C" w:rsidRPr="00D4270C" w:rsidRDefault="00D4270C" w:rsidP="00D4270C">
            <w:pPr>
              <w:spacing w:before="120" w:after="0" w:line="240" w:lineRule="auto"/>
              <w:ind w:left="777"/>
              <w:rPr>
                <w:rFonts w:ascii="Times New Roman" w:hAnsi="Times New Roman"/>
                <w:bCs/>
                <w:sz w:val="28"/>
                <w:szCs w:val="28"/>
              </w:rPr>
            </w:pPr>
            <w:r w:rsidRPr="00D4270C">
              <w:rPr>
                <w:rFonts w:ascii="Times New Roman" w:hAnsi="Times New Roman"/>
                <w:bCs/>
                <w:sz w:val="28"/>
                <w:szCs w:val="28"/>
              </w:rPr>
              <w:t>«____» ____________ 2019 г.</w:t>
            </w:r>
          </w:p>
          <w:p w:rsidR="00D4270C" w:rsidRPr="005E513D" w:rsidRDefault="00D4270C" w:rsidP="00413E40">
            <w:pPr>
              <w:spacing w:after="0" w:line="240" w:lineRule="auto"/>
              <w:ind w:left="77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F56665" w:rsidRDefault="00F56665" w:rsidP="00D427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6665" w:rsidRPr="00DB13F8" w:rsidRDefault="00F56665" w:rsidP="00D427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6665" w:rsidRPr="005F5588" w:rsidRDefault="00F56665" w:rsidP="00D4270C">
      <w:pPr>
        <w:shd w:val="clear" w:color="auto" w:fill="FFFFFF"/>
        <w:tabs>
          <w:tab w:val="left" w:pos="5730"/>
        </w:tabs>
        <w:spacing w:after="0" w:line="240" w:lineRule="auto"/>
        <w:rPr>
          <w:rFonts w:ascii="Times New Roman" w:hAnsi="Times New Roman"/>
          <w:b/>
          <w:kern w:val="2"/>
          <w:sz w:val="28"/>
          <w:szCs w:val="28"/>
        </w:rPr>
      </w:pPr>
    </w:p>
    <w:p w:rsidR="009E4A8B" w:rsidRDefault="009E4A8B" w:rsidP="00D4270C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E4A8B" w:rsidRDefault="009E4A8B" w:rsidP="00D4270C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9E4A8B" w:rsidRDefault="009E4A8B" w:rsidP="00D4270C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4270C" w:rsidRPr="00D4270C" w:rsidRDefault="00D4270C" w:rsidP="00D4270C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4270C">
        <w:rPr>
          <w:rFonts w:ascii="Times New Roman" w:hAnsi="Times New Roman"/>
          <w:b/>
          <w:sz w:val="24"/>
          <w:szCs w:val="24"/>
        </w:rPr>
        <w:t>ПЛАН РАБОТЫ</w:t>
      </w:r>
    </w:p>
    <w:p w:rsidR="00D4270C" w:rsidRPr="00D4270C" w:rsidRDefault="00D4270C" w:rsidP="00D4270C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4270C">
        <w:rPr>
          <w:rFonts w:ascii="Times New Roman" w:hAnsi="Times New Roman"/>
          <w:b/>
          <w:sz w:val="24"/>
          <w:szCs w:val="24"/>
        </w:rPr>
        <w:t xml:space="preserve"> МЕТОДИЧЕСКОГО ОБЪЕДИНЕНИЯ УЧИТЕЛЕЙ ИНОСТРАНН</w:t>
      </w:r>
      <w:r w:rsidR="00890113">
        <w:rPr>
          <w:rFonts w:ascii="Times New Roman" w:hAnsi="Times New Roman"/>
          <w:b/>
          <w:sz w:val="24"/>
          <w:szCs w:val="24"/>
        </w:rPr>
        <w:t>ОГО</w:t>
      </w:r>
      <w:r w:rsidRPr="00D4270C">
        <w:rPr>
          <w:rFonts w:ascii="Times New Roman" w:hAnsi="Times New Roman"/>
          <w:b/>
          <w:sz w:val="24"/>
          <w:szCs w:val="24"/>
        </w:rPr>
        <w:t xml:space="preserve"> ЯЗЫК</w:t>
      </w:r>
      <w:r w:rsidR="00890113">
        <w:rPr>
          <w:rFonts w:ascii="Times New Roman" w:hAnsi="Times New Roman"/>
          <w:b/>
          <w:sz w:val="24"/>
          <w:szCs w:val="24"/>
        </w:rPr>
        <w:t>А</w:t>
      </w:r>
      <w:r w:rsidRPr="00D4270C">
        <w:rPr>
          <w:rFonts w:ascii="Times New Roman" w:hAnsi="Times New Roman"/>
          <w:b/>
          <w:sz w:val="24"/>
          <w:szCs w:val="24"/>
        </w:rPr>
        <w:t xml:space="preserve"> </w:t>
      </w:r>
    </w:p>
    <w:p w:rsidR="00D4270C" w:rsidRPr="00D4270C" w:rsidRDefault="00D4270C" w:rsidP="00D4270C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4270C">
        <w:rPr>
          <w:rFonts w:ascii="Times New Roman" w:hAnsi="Times New Roman"/>
          <w:b/>
          <w:sz w:val="24"/>
          <w:szCs w:val="24"/>
        </w:rPr>
        <w:t>ГБОУ «ЛИНГВИСТИЧЕСКАЯ ШКОЛА ИМ.</w:t>
      </w:r>
      <w:r w:rsidR="00890113">
        <w:rPr>
          <w:rFonts w:ascii="Times New Roman" w:hAnsi="Times New Roman"/>
          <w:b/>
          <w:sz w:val="24"/>
          <w:szCs w:val="24"/>
        </w:rPr>
        <w:t xml:space="preserve"> </w:t>
      </w:r>
      <w:r w:rsidRPr="00D4270C">
        <w:rPr>
          <w:rFonts w:ascii="Times New Roman" w:hAnsi="Times New Roman"/>
          <w:b/>
          <w:sz w:val="24"/>
          <w:szCs w:val="24"/>
        </w:rPr>
        <w:t>Ю.Д.</w:t>
      </w:r>
      <w:r w:rsidR="00890113">
        <w:rPr>
          <w:rFonts w:ascii="Times New Roman" w:hAnsi="Times New Roman"/>
          <w:b/>
          <w:sz w:val="24"/>
          <w:szCs w:val="24"/>
        </w:rPr>
        <w:t xml:space="preserve"> </w:t>
      </w:r>
      <w:r w:rsidRPr="00D4270C">
        <w:rPr>
          <w:rFonts w:ascii="Times New Roman" w:hAnsi="Times New Roman"/>
          <w:b/>
          <w:sz w:val="24"/>
          <w:szCs w:val="24"/>
        </w:rPr>
        <w:t>ДЕШЕРИЕВА»</w:t>
      </w:r>
    </w:p>
    <w:p w:rsidR="009E4A8B" w:rsidRPr="00D4270C" w:rsidRDefault="00D4270C" w:rsidP="00D4270C">
      <w:pPr>
        <w:shd w:val="clear" w:color="auto" w:fill="FFFFFF"/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D4270C">
        <w:rPr>
          <w:rFonts w:ascii="Times New Roman" w:hAnsi="Times New Roman"/>
          <w:b/>
          <w:sz w:val="24"/>
          <w:szCs w:val="24"/>
        </w:rPr>
        <w:t xml:space="preserve"> НА 2019</w:t>
      </w:r>
      <w:r>
        <w:rPr>
          <w:rFonts w:ascii="Times New Roman" w:hAnsi="Times New Roman"/>
          <w:b/>
          <w:sz w:val="24"/>
          <w:szCs w:val="24"/>
        </w:rPr>
        <w:t>-</w:t>
      </w:r>
      <w:r w:rsidRPr="00D4270C">
        <w:rPr>
          <w:rFonts w:ascii="Times New Roman" w:hAnsi="Times New Roman"/>
          <w:b/>
          <w:sz w:val="24"/>
          <w:szCs w:val="24"/>
        </w:rPr>
        <w:t>2020 УЧЕБНЫЙ ГОД</w:t>
      </w:r>
    </w:p>
    <w:p w:rsidR="009E4A8B" w:rsidRDefault="009E4A8B" w:rsidP="00D4270C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E4A8B" w:rsidRDefault="009E4A8B" w:rsidP="00D4270C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E4A8B" w:rsidRDefault="009E4A8B" w:rsidP="00D4270C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E4A8B" w:rsidRDefault="009E4A8B" w:rsidP="00D4270C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E4A8B" w:rsidRDefault="009E4A8B" w:rsidP="00D4270C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4270C" w:rsidRDefault="00D4270C" w:rsidP="00D4270C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4270C" w:rsidRDefault="00D4270C" w:rsidP="00D4270C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4270C" w:rsidRDefault="00D4270C" w:rsidP="00D4270C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4270C" w:rsidRDefault="00D4270C" w:rsidP="00D4270C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4270C" w:rsidRDefault="00D4270C" w:rsidP="00D4270C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4270C" w:rsidRDefault="00D4270C" w:rsidP="00D4270C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220C1" w:rsidRDefault="003220C1" w:rsidP="00D4270C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220C1" w:rsidRDefault="003220C1" w:rsidP="00D4270C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4270C" w:rsidRDefault="00D4270C" w:rsidP="00D4270C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E4A8B" w:rsidRDefault="009E4A8B" w:rsidP="009E4A8B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Грозный, 2019 год</w:t>
      </w:r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3592"/>
        <w:gridCol w:w="2283"/>
        <w:gridCol w:w="1361"/>
        <w:gridCol w:w="1176"/>
      </w:tblGrid>
      <w:tr w:rsidR="009E4A8B" w:rsidTr="00890113">
        <w:trPr>
          <w:trHeight w:val="404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8B" w:rsidRDefault="009E4A8B" w:rsidP="00890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8B" w:rsidRDefault="009E4A8B" w:rsidP="00890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8B" w:rsidRDefault="009E4A8B" w:rsidP="00890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8B" w:rsidRDefault="009E4A8B" w:rsidP="00890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8B" w:rsidRDefault="009E4A8B" w:rsidP="008901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</w:tr>
      <w:tr w:rsidR="009E4A8B" w:rsidTr="00D4270C"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8B" w:rsidRDefault="009E4A8B" w:rsidP="00D427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Разработал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8B" w:rsidRDefault="00D4270C" w:rsidP="00D427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Учителя английского языка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8B" w:rsidRDefault="00D4270C" w:rsidP="00D427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Бишаев</w:t>
            </w:r>
          </w:p>
          <w:p w:rsidR="00D4270C" w:rsidRDefault="00D4270C" w:rsidP="00D427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Р.Г. Инд</w:t>
            </w:r>
            <w:r w:rsidR="003220C1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рбиева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8B" w:rsidRDefault="009E4A8B" w:rsidP="00D427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8B" w:rsidRDefault="009E4A8B" w:rsidP="00D427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220C1" w:rsidRPr="00FE181A" w:rsidRDefault="003220C1" w:rsidP="00FE181A">
      <w:pPr>
        <w:spacing w:after="0" w:line="240" w:lineRule="auto"/>
        <w:ind w:firstLine="56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20C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</w:t>
      </w:r>
      <w:r w:rsidR="00880614">
        <w:rPr>
          <w:rFonts w:ascii="Times New Roman" w:hAnsi="Times New Roman" w:cs="Times New Roman"/>
          <w:b/>
          <w:sz w:val="28"/>
          <w:szCs w:val="28"/>
        </w:rPr>
        <w:t>методического объединения</w:t>
      </w:r>
      <w:r w:rsidRPr="003220C1">
        <w:rPr>
          <w:rFonts w:ascii="Times New Roman" w:hAnsi="Times New Roman" w:cs="Times New Roman"/>
          <w:b/>
          <w:sz w:val="28"/>
          <w:szCs w:val="28"/>
        </w:rPr>
        <w:t xml:space="preserve"> учителей иностранных языков в 201</w:t>
      </w:r>
      <w:r w:rsidR="00753490" w:rsidRPr="00753490">
        <w:rPr>
          <w:rFonts w:ascii="Times New Roman" w:hAnsi="Times New Roman" w:cs="Times New Roman"/>
          <w:b/>
          <w:sz w:val="28"/>
          <w:szCs w:val="28"/>
        </w:rPr>
        <w:t>9</w:t>
      </w:r>
      <w:r w:rsidRPr="003220C1">
        <w:rPr>
          <w:rFonts w:ascii="Times New Roman" w:hAnsi="Times New Roman" w:cs="Times New Roman"/>
          <w:b/>
          <w:sz w:val="28"/>
          <w:szCs w:val="28"/>
        </w:rPr>
        <w:t>-20</w:t>
      </w:r>
      <w:r w:rsidR="00753490" w:rsidRPr="00753490">
        <w:rPr>
          <w:rFonts w:ascii="Times New Roman" w:hAnsi="Times New Roman" w:cs="Times New Roman"/>
          <w:b/>
          <w:sz w:val="28"/>
          <w:szCs w:val="28"/>
        </w:rPr>
        <w:t>2</w:t>
      </w:r>
      <w:r w:rsidR="00753490">
        <w:rPr>
          <w:rFonts w:ascii="Times New Roman" w:hAnsi="Times New Roman" w:cs="Times New Roman"/>
          <w:b/>
          <w:sz w:val="28"/>
          <w:szCs w:val="28"/>
          <w:lang w:val="en-US"/>
        </w:rPr>
        <w:t>0</w:t>
      </w:r>
      <w:bookmarkStart w:id="0" w:name="_GoBack"/>
      <w:bookmarkEnd w:id="0"/>
      <w:r w:rsidRPr="003220C1"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  <w:r w:rsidR="00FE181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3220C1">
        <w:rPr>
          <w:rFonts w:ascii="Times New Roman" w:hAnsi="Times New Roman" w:cs="Times New Roman"/>
          <w:b/>
          <w:sz w:val="28"/>
          <w:szCs w:val="28"/>
        </w:rPr>
        <w:t>«</w:t>
      </w:r>
      <w:r w:rsidRPr="003220C1">
        <w:rPr>
          <w:rFonts w:ascii="Times New Roman" w:hAnsi="Times New Roman" w:cs="Times New Roman"/>
          <w:sz w:val="28"/>
          <w:szCs w:val="28"/>
        </w:rPr>
        <w:t>Совершенствование языкового уровня учащихся при помощи информационно-коммуникативных технологий как средство повышения мотивации в изучении иностранного языка».</w:t>
      </w:r>
      <w:r w:rsidRPr="003220C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220C1" w:rsidRPr="003220C1" w:rsidRDefault="003220C1" w:rsidP="00FE181A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 w:rsidRPr="003220C1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3220C1">
        <w:rPr>
          <w:rFonts w:ascii="Times New Roman" w:hAnsi="Times New Roman" w:cs="Times New Roman"/>
          <w:sz w:val="28"/>
          <w:szCs w:val="28"/>
        </w:rPr>
        <w:t>формирование у учащихся иноязычных компетенций средствами современных педагогических технологий.</w:t>
      </w:r>
    </w:p>
    <w:p w:rsidR="003220C1" w:rsidRPr="003220C1" w:rsidRDefault="003220C1" w:rsidP="00FE181A">
      <w:pPr>
        <w:spacing w:after="0" w:line="240" w:lineRule="auto"/>
        <w:ind w:firstLine="417"/>
        <w:rPr>
          <w:rFonts w:ascii="Times New Roman" w:hAnsi="Times New Roman" w:cs="Times New Roman"/>
          <w:sz w:val="28"/>
          <w:szCs w:val="28"/>
        </w:rPr>
      </w:pPr>
      <w:r w:rsidRPr="003220C1">
        <w:rPr>
          <w:rFonts w:ascii="Times New Roman" w:hAnsi="Times New Roman" w:cs="Times New Roman"/>
          <w:b/>
          <w:sz w:val="28"/>
          <w:szCs w:val="28"/>
        </w:rPr>
        <w:t xml:space="preserve">Основные задачи: </w:t>
      </w:r>
    </w:p>
    <w:p w:rsidR="003220C1" w:rsidRPr="003220C1" w:rsidRDefault="003220C1" w:rsidP="003220C1">
      <w:pPr>
        <w:numPr>
          <w:ilvl w:val="0"/>
          <w:numId w:val="1"/>
        </w:numPr>
        <w:spacing w:after="0" w:line="240" w:lineRule="auto"/>
        <w:ind w:firstLine="417"/>
        <w:jc w:val="both"/>
        <w:rPr>
          <w:rFonts w:ascii="Times New Roman" w:hAnsi="Times New Roman" w:cs="Times New Roman"/>
          <w:sz w:val="28"/>
          <w:szCs w:val="28"/>
        </w:rPr>
      </w:pPr>
      <w:r w:rsidRPr="003220C1">
        <w:rPr>
          <w:rFonts w:ascii="Times New Roman" w:hAnsi="Times New Roman" w:cs="Times New Roman"/>
          <w:sz w:val="28"/>
          <w:szCs w:val="28"/>
        </w:rPr>
        <w:t>Обеспечить подготовку и повышение квалификации педагогов по вопросам организации, содержания и технологий организации и содержания образовательного процесса в соответствии с требованиями ФГОС;</w:t>
      </w:r>
    </w:p>
    <w:p w:rsidR="003220C1" w:rsidRPr="003220C1" w:rsidRDefault="003220C1" w:rsidP="003220C1">
      <w:pPr>
        <w:numPr>
          <w:ilvl w:val="0"/>
          <w:numId w:val="1"/>
        </w:numPr>
        <w:spacing w:after="0" w:line="240" w:lineRule="auto"/>
        <w:ind w:firstLine="417"/>
        <w:jc w:val="both"/>
        <w:rPr>
          <w:rFonts w:ascii="Times New Roman" w:hAnsi="Times New Roman" w:cs="Times New Roman"/>
          <w:sz w:val="28"/>
          <w:szCs w:val="28"/>
        </w:rPr>
      </w:pPr>
      <w:r w:rsidRPr="003220C1">
        <w:rPr>
          <w:rFonts w:ascii="Times New Roman" w:hAnsi="Times New Roman" w:cs="Times New Roman"/>
          <w:sz w:val="28"/>
          <w:szCs w:val="28"/>
        </w:rPr>
        <w:t xml:space="preserve">Выявлять, обобщать и распространять положительный педагогический опыт учителей </w:t>
      </w:r>
      <w:r w:rsidR="00880614">
        <w:rPr>
          <w:rFonts w:ascii="Times New Roman" w:hAnsi="Times New Roman" w:cs="Times New Roman"/>
          <w:sz w:val="28"/>
          <w:szCs w:val="28"/>
        </w:rPr>
        <w:t>методического объединения;</w:t>
      </w:r>
      <w:r w:rsidRPr="003220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20C1" w:rsidRPr="003220C1" w:rsidRDefault="003220C1" w:rsidP="003220C1">
      <w:pPr>
        <w:numPr>
          <w:ilvl w:val="0"/>
          <w:numId w:val="1"/>
        </w:numPr>
        <w:spacing w:after="0" w:line="240" w:lineRule="auto"/>
        <w:ind w:firstLine="417"/>
        <w:jc w:val="both"/>
        <w:rPr>
          <w:rFonts w:ascii="Times New Roman" w:hAnsi="Times New Roman" w:cs="Times New Roman"/>
          <w:sz w:val="28"/>
          <w:szCs w:val="28"/>
        </w:rPr>
      </w:pPr>
      <w:r w:rsidRPr="003220C1">
        <w:rPr>
          <w:rFonts w:ascii="Times New Roman" w:hAnsi="Times New Roman" w:cs="Times New Roman"/>
          <w:sz w:val="28"/>
          <w:szCs w:val="28"/>
        </w:rPr>
        <w:t>Принимать более активное участие в методических семинарах и конференциях, конкурсах педагогического мастерства</w:t>
      </w:r>
      <w:r w:rsidR="00880614">
        <w:rPr>
          <w:rFonts w:ascii="Times New Roman" w:hAnsi="Times New Roman" w:cs="Times New Roman"/>
          <w:sz w:val="28"/>
          <w:szCs w:val="28"/>
        </w:rPr>
        <w:t>;</w:t>
      </w:r>
    </w:p>
    <w:p w:rsidR="003220C1" w:rsidRPr="003220C1" w:rsidRDefault="003220C1" w:rsidP="003220C1">
      <w:pPr>
        <w:numPr>
          <w:ilvl w:val="0"/>
          <w:numId w:val="1"/>
        </w:numPr>
        <w:spacing w:after="0" w:line="240" w:lineRule="auto"/>
        <w:ind w:firstLine="417"/>
        <w:jc w:val="both"/>
        <w:rPr>
          <w:rFonts w:ascii="Times New Roman" w:hAnsi="Times New Roman" w:cs="Times New Roman"/>
          <w:sz w:val="28"/>
          <w:szCs w:val="28"/>
        </w:rPr>
      </w:pPr>
      <w:r w:rsidRPr="003220C1">
        <w:rPr>
          <w:rFonts w:ascii="Times New Roman" w:hAnsi="Times New Roman" w:cs="Times New Roman"/>
          <w:sz w:val="28"/>
          <w:szCs w:val="28"/>
        </w:rPr>
        <w:t xml:space="preserve">Продолжить работу по созданию условий для реализации требований ФГОС по иностранному языку на разных этапах обучения; </w:t>
      </w:r>
    </w:p>
    <w:p w:rsidR="003220C1" w:rsidRPr="003220C1" w:rsidRDefault="003220C1" w:rsidP="003220C1">
      <w:pPr>
        <w:numPr>
          <w:ilvl w:val="0"/>
          <w:numId w:val="1"/>
        </w:numPr>
        <w:spacing w:after="0" w:line="240" w:lineRule="auto"/>
        <w:ind w:firstLine="417"/>
        <w:jc w:val="both"/>
        <w:rPr>
          <w:rFonts w:ascii="Times New Roman" w:hAnsi="Times New Roman" w:cs="Times New Roman"/>
          <w:sz w:val="28"/>
          <w:szCs w:val="28"/>
        </w:rPr>
      </w:pPr>
      <w:r w:rsidRPr="003220C1">
        <w:rPr>
          <w:rFonts w:ascii="Times New Roman" w:hAnsi="Times New Roman" w:cs="Times New Roman"/>
          <w:sz w:val="28"/>
          <w:szCs w:val="28"/>
        </w:rPr>
        <w:t>Продолжить освоение и использование современных педагогических технологий как условия повышения качества и эффективности образования</w:t>
      </w:r>
      <w:r w:rsidR="00880614">
        <w:rPr>
          <w:rFonts w:ascii="Times New Roman" w:hAnsi="Times New Roman" w:cs="Times New Roman"/>
          <w:sz w:val="28"/>
          <w:szCs w:val="28"/>
        </w:rPr>
        <w:t>;</w:t>
      </w:r>
    </w:p>
    <w:p w:rsidR="00880614" w:rsidRDefault="003220C1" w:rsidP="00343CE4">
      <w:pPr>
        <w:numPr>
          <w:ilvl w:val="0"/>
          <w:numId w:val="1"/>
        </w:numPr>
        <w:spacing w:after="0" w:line="240" w:lineRule="auto"/>
        <w:ind w:firstLine="417"/>
        <w:jc w:val="both"/>
        <w:rPr>
          <w:rFonts w:ascii="Times New Roman" w:hAnsi="Times New Roman" w:cs="Times New Roman"/>
          <w:sz w:val="28"/>
          <w:szCs w:val="28"/>
        </w:rPr>
      </w:pPr>
      <w:r w:rsidRPr="00880614">
        <w:rPr>
          <w:rFonts w:ascii="Times New Roman" w:hAnsi="Times New Roman" w:cs="Times New Roman"/>
          <w:sz w:val="28"/>
          <w:szCs w:val="28"/>
        </w:rPr>
        <w:t>Использовать современные УМК и пособия российских и британских авторов в преподавании английского языка</w:t>
      </w:r>
      <w:r w:rsidR="00880614">
        <w:rPr>
          <w:rFonts w:ascii="Times New Roman" w:hAnsi="Times New Roman" w:cs="Times New Roman"/>
          <w:sz w:val="28"/>
          <w:szCs w:val="28"/>
        </w:rPr>
        <w:t>;</w:t>
      </w:r>
    </w:p>
    <w:p w:rsidR="003220C1" w:rsidRPr="00880614" w:rsidRDefault="003220C1" w:rsidP="00343CE4">
      <w:pPr>
        <w:numPr>
          <w:ilvl w:val="0"/>
          <w:numId w:val="1"/>
        </w:numPr>
        <w:spacing w:after="0" w:line="240" w:lineRule="auto"/>
        <w:ind w:firstLine="417"/>
        <w:jc w:val="both"/>
        <w:rPr>
          <w:rFonts w:ascii="Times New Roman" w:hAnsi="Times New Roman" w:cs="Times New Roman"/>
          <w:sz w:val="28"/>
          <w:szCs w:val="28"/>
        </w:rPr>
      </w:pPr>
      <w:r w:rsidRPr="00880614">
        <w:rPr>
          <w:rFonts w:ascii="Times New Roman" w:hAnsi="Times New Roman" w:cs="Times New Roman"/>
          <w:sz w:val="28"/>
          <w:szCs w:val="28"/>
        </w:rPr>
        <w:t xml:space="preserve">Расширить спектр образовательных технологий, видов и форм деятельности учащихся в урочное и во внеурочное время, направленных на достижение образовательных результатов, определенных в ФГОС общего образования; </w:t>
      </w:r>
    </w:p>
    <w:p w:rsidR="003220C1" w:rsidRPr="003220C1" w:rsidRDefault="003220C1" w:rsidP="003220C1">
      <w:pPr>
        <w:numPr>
          <w:ilvl w:val="0"/>
          <w:numId w:val="1"/>
        </w:numPr>
        <w:spacing w:after="0" w:line="240" w:lineRule="auto"/>
        <w:ind w:firstLine="417"/>
        <w:jc w:val="both"/>
        <w:rPr>
          <w:rFonts w:ascii="Times New Roman" w:hAnsi="Times New Roman" w:cs="Times New Roman"/>
          <w:sz w:val="28"/>
          <w:szCs w:val="28"/>
        </w:rPr>
      </w:pPr>
      <w:r w:rsidRPr="003220C1">
        <w:rPr>
          <w:rFonts w:ascii="Times New Roman" w:hAnsi="Times New Roman" w:cs="Times New Roman"/>
          <w:sz w:val="28"/>
          <w:szCs w:val="28"/>
        </w:rPr>
        <w:t xml:space="preserve">Продолжить работу с одарёнными детьми, уделяя особое внимание организации учебно-исследовательской и проектной деятельности учащихся; </w:t>
      </w:r>
    </w:p>
    <w:p w:rsidR="003220C1" w:rsidRPr="003220C1" w:rsidRDefault="003220C1" w:rsidP="003220C1">
      <w:pPr>
        <w:numPr>
          <w:ilvl w:val="0"/>
          <w:numId w:val="1"/>
        </w:numPr>
        <w:spacing w:after="0" w:line="240" w:lineRule="auto"/>
        <w:ind w:firstLine="417"/>
        <w:jc w:val="both"/>
        <w:rPr>
          <w:rFonts w:ascii="Times New Roman" w:hAnsi="Times New Roman" w:cs="Times New Roman"/>
          <w:sz w:val="28"/>
          <w:szCs w:val="28"/>
        </w:rPr>
      </w:pPr>
      <w:r w:rsidRPr="003220C1">
        <w:rPr>
          <w:rFonts w:ascii="Times New Roman" w:hAnsi="Times New Roman" w:cs="Times New Roman"/>
          <w:sz w:val="28"/>
          <w:szCs w:val="28"/>
        </w:rPr>
        <w:t xml:space="preserve">Оказывать поддержку слабоуспевающим и немотивированным школьникам; </w:t>
      </w:r>
    </w:p>
    <w:p w:rsidR="003220C1" w:rsidRPr="003220C1" w:rsidRDefault="003220C1" w:rsidP="003220C1">
      <w:pPr>
        <w:numPr>
          <w:ilvl w:val="0"/>
          <w:numId w:val="1"/>
        </w:numPr>
        <w:spacing w:after="0" w:line="240" w:lineRule="auto"/>
        <w:ind w:firstLine="417"/>
        <w:jc w:val="both"/>
        <w:rPr>
          <w:rFonts w:ascii="Times New Roman" w:hAnsi="Times New Roman" w:cs="Times New Roman"/>
          <w:sz w:val="28"/>
          <w:szCs w:val="28"/>
        </w:rPr>
      </w:pPr>
      <w:r w:rsidRPr="003220C1">
        <w:rPr>
          <w:rFonts w:ascii="Times New Roman" w:hAnsi="Times New Roman" w:cs="Times New Roman"/>
          <w:sz w:val="28"/>
          <w:szCs w:val="28"/>
        </w:rPr>
        <w:t xml:space="preserve">Подготовить учащихся к сдаче ОГЭ по английскому языку с использованием современных форм и методов обучения. </w:t>
      </w:r>
    </w:p>
    <w:p w:rsidR="003220C1" w:rsidRDefault="003220C1" w:rsidP="003220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220C1" w:rsidRPr="003220C1" w:rsidRDefault="003220C1" w:rsidP="003220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20C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 работы </w:t>
      </w:r>
      <w:r>
        <w:rPr>
          <w:rFonts w:ascii="Times New Roman" w:hAnsi="Times New Roman" w:cs="Times New Roman"/>
          <w:b/>
          <w:sz w:val="28"/>
          <w:szCs w:val="28"/>
        </w:rPr>
        <w:t>методического объединения</w:t>
      </w:r>
      <w:r w:rsidRPr="003220C1">
        <w:rPr>
          <w:rFonts w:ascii="Times New Roman" w:hAnsi="Times New Roman" w:cs="Times New Roman"/>
          <w:b/>
          <w:sz w:val="28"/>
          <w:szCs w:val="28"/>
        </w:rPr>
        <w:t xml:space="preserve"> учителей иностранных языков</w:t>
      </w:r>
    </w:p>
    <w:p w:rsidR="003220C1" w:rsidRPr="003220C1" w:rsidRDefault="003220C1" w:rsidP="003220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20C1">
        <w:rPr>
          <w:rFonts w:ascii="Times New Roman" w:hAnsi="Times New Roman" w:cs="Times New Roman"/>
          <w:b/>
          <w:sz w:val="28"/>
          <w:szCs w:val="28"/>
        </w:rPr>
        <w:t>на 2019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3220C1">
        <w:rPr>
          <w:rFonts w:ascii="Times New Roman" w:hAnsi="Times New Roman" w:cs="Times New Roman"/>
          <w:b/>
          <w:sz w:val="28"/>
          <w:szCs w:val="28"/>
        </w:rPr>
        <w:t>2020 учебный год</w:t>
      </w:r>
    </w:p>
    <w:p w:rsidR="003220C1" w:rsidRPr="003220C1" w:rsidRDefault="003220C1" w:rsidP="003220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716" w:type="dxa"/>
        <w:tblInd w:w="-108" w:type="dxa"/>
        <w:tblLayout w:type="fixed"/>
        <w:tblCellMar>
          <w:top w:w="14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088"/>
        <w:gridCol w:w="4111"/>
        <w:gridCol w:w="1450"/>
        <w:gridCol w:w="2067"/>
      </w:tblGrid>
      <w:tr w:rsidR="00735748" w:rsidRPr="003220C1" w:rsidTr="00890113">
        <w:trPr>
          <w:trHeight w:val="564"/>
          <w:tblHeader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220C1" w:rsidRPr="000734DB" w:rsidRDefault="003220C1" w:rsidP="008901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b/>
                <w:sz w:val="26"/>
                <w:szCs w:val="26"/>
              </w:rPr>
              <w:t>Направление деятельности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20C1" w:rsidRPr="000734DB" w:rsidRDefault="003220C1" w:rsidP="008901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20C1" w:rsidRPr="000734DB" w:rsidRDefault="003220C1" w:rsidP="008901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b/>
                <w:sz w:val="26"/>
                <w:szCs w:val="26"/>
              </w:rPr>
              <w:t>Сроки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20C1" w:rsidRPr="000734DB" w:rsidRDefault="003220C1" w:rsidP="008901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b/>
                <w:sz w:val="26"/>
                <w:szCs w:val="26"/>
              </w:rPr>
              <w:t>Ответственное лицо</w:t>
            </w:r>
          </w:p>
        </w:tc>
      </w:tr>
      <w:tr w:rsidR="00553A71" w:rsidRPr="003220C1" w:rsidTr="000E0BAA">
        <w:trPr>
          <w:trHeight w:val="4901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A71" w:rsidRPr="000734DB" w:rsidRDefault="00A14370" w:rsidP="003220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Организационно-управленческая деятельность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53A71" w:rsidRPr="000734DB" w:rsidRDefault="00553A71" w:rsidP="003220C1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Заседание №1</w:t>
            </w:r>
          </w:p>
          <w:p w:rsidR="00553A71" w:rsidRPr="000734DB" w:rsidRDefault="00553A71" w:rsidP="003220C1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1. Анализ работы учителей английского языка за 2018-2019 учебный год, обсуждение и утверждение плана работы методического объединения на новый 2019-2020 учебный год.</w:t>
            </w:r>
          </w:p>
          <w:p w:rsidR="00553A71" w:rsidRPr="000734DB" w:rsidRDefault="00553A71" w:rsidP="003220C1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2. Согласование учебно-методического обеспечения по английскому языку в 2019-2020 учебном году. </w:t>
            </w:r>
          </w:p>
          <w:p w:rsidR="00553A71" w:rsidRPr="000734DB" w:rsidRDefault="00553A71" w:rsidP="003220C1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 w:rsidR="001A375F">
              <w:rPr>
                <w:rFonts w:ascii="Times New Roman" w:hAnsi="Times New Roman" w:cs="Times New Roman"/>
                <w:sz w:val="26"/>
                <w:szCs w:val="26"/>
              </w:rPr>
              <w:t xml:space="preserve"> Утверждение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 рабочих программ на 2019-2020 учебный год.</w:t>
            </w:r>
          </w:p>
          <w:p w:rsidR="00553A71" w:rsidRPr="000734DB" w:rsidRDefault="00553A71" w:rsidP="00755B33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4. Разное: Взаимопосещение уроков. Утверждение тематического планирования.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53A71" w:rsidRPr="000734DB" w:rsidRDefault="00553A71" w:rsidP="003220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август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A71" w:rsidRPr="000734DB" w:rsidRDefault="00553A71" w:rsidP="003220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Бишаев А., </w:t>
            </w:r>
            <w:r w:rsidR="00A14370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чителя</w:t>
            </w:r>
          </w:p>
        </w:tc>
      </w:tr>
      <w:tr w:rsidR="00553A71" w:rsidRPr="003220C1" w:rsidTr="000E0BAA">
        <w:trPr>
          <w:trHeight w:val="3864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A71" w:rsidRPr="000734DB" w:rsidRDefault="00553A71" w:rsidP="003220C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71" w:rsidRPr="000734DB" w:rsidRDefault="00553A71" w:rsidP="003220C1">
            <w:pPr>
              <w:shd w:val="clear" w:color="auto" w:fill="FFFFFF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Заседание №</w:t>
            </w:r>
            <w:r w:rsidR="002F046A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Pr="000734D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2</w:t>
            </w:r>
          </w:p>
          <w:p w:rsidR="00553A71" w:rsidRPr="000734DB" w:rsidRDefault="00553A71" w:rsidP="003220C1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1. Подведение итогов школьного этапа Всероссийской олимпиады школьников по английскому языку и утверждение списков победителей и призёров олимпиады с 5-11 классы.</w:t>
            </w:r>
          </w:p>
          <w:p w:rsidR="00553A71" w:rsidRDefault="00553A71" w:rsidP="003220C1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2. Выдвижение победителей олимпиады 9-11 классы для участия в республиканском этапе Всероссийской олимпиады.</w:t>
            </w:r>
          </w:p>
          <w:p w:rsidR="002F046A" w:rsidRPr="000734DB" w:rsidRDefault="002F046A" w:rsidP="003220C1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 Анализ результатов ВПР 2019 года.</w:t>
            </w:r>
          </w:p>
          <w:p w:rsidR="00553A71" w:rsidRPr="000734DB" w:rsidRDefault="002F046A" w:rsidP="00553A71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553A71" w:rsidRPr="000734DB">
              <w:rPr>
                <w:rFonts w:ascii="Times New Roman" w:hAnsi="Times New Roman" w:cs="Times New Roman"/>
                <w:sz w:val="26"/>
                <w:szCs w:val="26"/>
              </w:rPr>
              <w:t>. Здоровьесберегающие технологии на уроках английского языка.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A71" w:rsidRPr="000734DB" w:rsidRDefault="00B91CDC" w:rsidP="00755B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Октябрь 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53A71" w:rsidRPr="000734DB" w:rsidRDefault="00553A71" w:rsidP="003220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Бишаев А., </w:t>
            </w:r>
            <w:r w:rsidR="00A14370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чителя</w:t>
            </w:r>
          </w:p>
        </w:tc>
      </w:tr>
      <w:tr w:rsidR="000E0BAA" w:rsidRPr="003220C1" w:rsidTr="000E0BAA">
        <w:trPr>
          <w:trHeight w:val="177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E0BAA" w:rsidRPr="000734DB" w:rsidRDefault="000E0BAA" w:rsidP="000E0BAA">
            <w:pPr>
              <w:shd w:val="clear" w:color="auto" w:fill="FFFFFF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Заседание №3</w:t>
            </w:r>
          </w:p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1. Анализ результатов первого триместра. </w:t>
            </w:r>
          </w:p>
          <w:p w:rsidR="000E0BAA" w:rsidRPr="000734DB" w:rsidRDefault="000E0BAA" w:rsidP="000E0BAA">
            <w:pPr>
              <w:shd w:val="clear" w:color="auto" w:fill="FFFFFF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2. Организация работы со слабоуспевающими детьми. 3. Разное.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Ноябрь 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Бишаев А.,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чителя</w:t>
            </w:r>
          </w:p>
        </w:tc>
      </w:tr>
      <w:tr w:rsidR="000E0BAA" w:rsidRPr="003220C1" w:rsidTr="000E0BAA">
        <w:trPr>
          <w:trHeight w:val="2143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0BAA" w:rsidRPr="000734DB" w:rsidRDefault="000E0BAA" w:rsidP="000E0BAA">
            <w:pPr>
              <w:shd w:val="clear" w:color="auto" w:fill="FFFFFF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Заседание №4</w:t>
            </w:r>
          </w:p>
          <w:p w:rsidR="000E0BAA" w:rsidRPr="000734DB" w:rsidRDefault="000E0BAA" w:rsidP="000E0BAA">
            <w:pPr>
              <w:shd w:val="clear" w:color="auto" w:fill="FFFFFF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1. </w:t>
            </w:r>
            <w:r w:rsidRPr="000734DB">
              <w:rPr>
                <w:rFonts w:ascii="Times New Roman" w:hAnsi="Times New Roman" w:cs="Times New Roman"/>
                <w:iCs/>
                <w:sz w:val="26"/>
                <w:szCs w:val="26"/>
              </w:rPr>
              <w:t>Отчёт учителя-предметника о подготовке выпускников к ОГЭ по английскому языку (экзамен по выбору) за 1 полугодие.</w:t>
            </w:r>
          </w:p>
          <w:p w:rsidR="000E0BAA" w:rsidRPr="000734DB" w:rsidRDefault="000E0BAA" w:rsidP="000E0BAA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iCs/>
                <w:sz w:val="26"/>
                <w:szCs w:val="26"/>
              </w:rPr>
              <w:t>2. Итоги первого полугодия. Анализ контрольных работ.</w:t>
            </w:r>
          </w:p>
          <w:p w:rsidR="000E0BAA" w:rsidRPr="000734DB" w:rsidRDefault="000E0BAA" w:rsidP="000E0BAA">
            <w:pPr>
              <w:shd w:val="clear" w:color="auto" w:fill="FFFFFF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3.</w:t>
            </w:r>
            <w:r w:rsidRPr="000734DB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«Игровые формы обучения на уроках английского языка для развития творчества детей».</w:t>
            </w:r>
          </w:p>
          <w:p w:rsidR="000E0BAA" w:rsidRPr="000734DB" w:rsidRDefault="000E0BAA" w:rsidP="000E0BAA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iCs/>
                <w:sz w:val="26"/>
                <w:szCs w:val="26"/>
              </w:rPr>
              <w:t>4.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 Работа с нормативной документацией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декабрь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Бишаев А.,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чителя</w:t>
            </w:r>
          </w:p>
        </w:tc>
      </w:tr>
      <w:tr w:rsidR="000E0BAA" w:rsidRPr="003220C1" w:rsidTr="000E0BAA">
        <w:tblPrEx>
          <w:tblCellMar>
            <w:top w:w="17" w:type="dxa"/>
          </w:tblCellMar>
        </w:tblPrEx>
        <w:trPr>
          <w:trHeight w:val="694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shd w:val="clear" w:color="auto" w:fill="FFFFFF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Заседание №5</w:t>
            </w:r>
          </w:p>
          <w:p w:rsidR="000E0BAA" w:rsidRDefault="000E0BAA" w:rsidP="000E0BAA">
            <w:pPr>
              <w:shd w:val="clear" w:color="auto" w:fill="FFFFFF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1. </w:t>
            </w:r>
            <w:r w:rsidRPr="000734DB">
              <w:rPr>
                <w:rFonts w:ascii="Times New Roman" w:hAnsi="Times New Roman" w:cs="Times New Roman"/>
                <w:iCs/>
                <w:sz w:val="26"/>
                <w:szCs w:val="26"/>
              </w:rPr>
              <w:t>Аналитическая справка по итогам пробного экзамена ОГЭ по английскому языку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.</w:t>
            </w:r>
          </w:p>
          <w:p w:rsidR="000E0BAA" w:rsidRPr="000734DB" w:rsidRDefault="000E0BAA" w:rsidP="000E0BAA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iCs/>
                <w:sz w:val="26"/>
                <w:szCs w:val="26"/>
              </w:rPr>
              <w:t>2. Итоги второго триместра Анализ контрольных работ.</w:t>
            </w:r>
          </w:p>
          <w:p w:rsidR="000E0BAA" w:rsidRPr="000734DB" w:rsidRDefault="000E0BAA" w:rsidP="000E0BAA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Pr="000734DB">
              <w:rPr>
                <w:rFonts w:ascii="Times New Roman" w:hAnsi="Times New Roman" w:cs="Times New Roman"/>
                <w:iCs/>
                <w:sz w:val="26"/>
                <w:szCs w:val="26"/>
              </w:rPr>
              <w:t>Подготовка к предметной неделе. Утверждение плана.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Февраль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Бишаев А.,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чителя</w:t>
            </w:r>
          </w:p>
        </w:tc>
      </w:tr>
      <w:tr w:rsidR="000E0BAA" w:rsidRPr="003220C1" w:rsidTr="00B91CDC">
        <w:tblPrEx>
          <w:tblCellMar>
            <w:top w:w="17" w:type="dxa"/>
          </w:tblCellMar>
        </w:tblPrEx>
        <w:trPr>
          <w:trHeight w:val="1865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shd w:val="clear" w:color="auto" w:fill="FFFFFF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Заседание № 6</w:t>
            </w:r>
          </w:p>
          <w:p w:rsidR="000E0BAA" w:rsidRPr="000734DB" w:rsidRDefault="000E0BAA" w:rsidP="000E0BAA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1. О проведении недели иностранных языков в апреле 2020 во 2-11 классах.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Результаты недели.</w:t>
            </w:r>
          </w:p>
          <w:p w:rsidR="000E0BAA" w:rsidRPr="000734DB" w:rsidRDefault="000E0BAA" w:rsidP="000E0BAA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2. Подведение итогов промежуточной аттестации в 5-8 и 10 классах.</w:t>
            </w:r>
          </w:p>
          <w:p w:rsidR="000E0BAA" w:rsidRPr="000734DB" w:rsidRDefault="000E0BAA" w:rsidP="000E0BAA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3. Отчет учителей английского языка по темам самообразования.</w:t>
            </w:r>
          </w:p>
          <w:p w:rsidR="000E0BAA" w:rsidRPr="000734DB" w:rsidRDefault="000E0BAA" w:rsidP="000E0BAA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4. Работа с нормативной документацией.</w:t>
            </w:r>
          </w:p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5. Составление отчета методического объединения на 2019-2020 учебный год.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Апрель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Бишаев А.,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чителя</w:t>
            </w:r>
          </w:p>
        </w:tc>
      </w:tr>
      <w:tr w:rsidR="000E0BAA" w:rsidRPr="003220C1" w:rsidTr="000E0BAA">
        <w:tblPrEx>
          <w:tblCellMar>
            <w:top w:w="17" w:type="dxa"/>
          </w:tblCellMar>
        </w:tblPrEx>
        <w:trPr>
          <w:trHeight w:val="1114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Методическая деятельность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Проведение и подготовка школьной олимпиады по английскому языку среди 2-11 классов.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B91CDC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Сентябрь-октябрь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Бишаев А.,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чителя</w:t>
            </w:r>
          </w:p>
        </w:tc>
      </w:tr>
      <w:tr w:rsidR="000E0BAA" w:rsidRPr="003220C1" w:rsidTr="00B91CDC">
        <w:tblPrEx>
          <w:tblCellMar>
            <w:top w:w="17" w:type="dxa"/>
          </w:tblCellMar>
        </w:tblPrEx>
        <w:trPr>
          <w:trHeight w:val="1332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Привлечение и подготовка одаренных детей к участию в городских, районных, всероссийских конференциях, конкурсах по иностранным языкам.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Сентябрь-май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B91CDC">
        <w:tblPrEx>
          <w:tblCellMar>
            <w:top w:w="17" w:type="dxa"/>
          </w:tblCellMar>
        </w:tblPrEx>
        <w:trPr>
          <w:trHeight w:val="644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Организация работы со слабоуспевающими детьми.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B91CDC">
        <w:tblPrEx>
          <w:tblCellMar>
            <w:top w:w="17" w:type="dxa"/>
          </w:tblCellMar>
        </w:tblPrEx>
        <w:trPr>
          <w:trHeight w:val="1009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Подготовка, проведение и анализ административных контрольных работ.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Октябрь</w:t>
            </w:r>
          </w:p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Декабрь 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B91CDC">
        <w:tblPrEx>
          <w:tblCellMar>
            <w:top w:w="17" w:type="dxa"/>
          </w:tblCellMar>
        </w:tblPrEx>
        <w:trPr>
          <w:trHeight w:val="487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Взаимопосещение уроков.</w:t>
            </w:r>
            <w:r>
              <w:t xml:space="preserve"> </w:t>
            </w:r>
            <w:r w:rsidRPr="002F046A">
              <w:rPr>
                <w:rFonts w:ascii="Times New Roman" w:hAnsi="Times New Roman" w:cs="Times New Roman"/>
                <w:sz w:val="26"/>
                <w:szCs w:val="26"/>
              </w:rPr>
              <w:t xml:space="preserve">Посещение уроков и мониторинг качества уроков по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классным параллелям</w:t>
            </w:r>
            <w:r w:rsidRPr="002F046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участвующим в прохождении</w:t>
            </w:r>
            <w:r w:rsidRPr="002F046A">
              <w:rPr>
                <w:rFonts w:ascii="Times New Roman" w:hAnsi="Times New Roman" w:cs="Times New Roman"/>
                <w:sz w:val="26"/>
                <w:szCs w:val="26"/>
              </w:rPr>
              <w:t xml:space="preserve"> ВПР по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английскому языку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B91CDC">
        <w:tblPrEx>
          <w:tblCellMar>
            <w:top w:w="17" w:type="dxa"/>
          </w:tblCellMar>
        </w:tblPrEx>
        <w:trPr>
          <w:trHeight w:val="485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Проведение недели иностранных языков.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Апрель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B91CDC">
        <w:tblPrEx>
          <w:tblCellMar>
            <w:top w:w="17" w:type="dxa"/>
          </w:tblCellMar>
        </w:tblPrEx>
        <w:trPr>
          <w:trHeight w:val="763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Анализ работы методического объединения за учебный год.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Бишаев А. </w:t>
            </w:r>
          </w:p>
        </w:tc>
      </w:tr>
      <w:tr w:rsidR="000E0BAA" w:rsidRPr="003220C1" w:rsidTr="00B91CDC">
        <w:tblPrEx>
          <w:tblCellMar>
            <w:top w:w="17" w:type="dxa"/>
          </w:tblCellMar>
        </w:tblPrEx>
        <w:trPr>
          <w:trHeight w:val="1037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Создание методической копилки по применению новых ИКТ на уроках иностранного языка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Сентябрь-май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B91CDC">
        <w:tblPrEx>
          <w:tblCellMar>
            <w:top w:w="17" w:type="dxa"/>
          </w:tblCellMar>
        </w:tblPrEx>
        <w:trPr>
          <w:trHeight w:val="1315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Ознакомление с новинками педагогической и методической литературы, материалами периодических изданий.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Сентябрь-май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B91CDC">
        <w:tblPrEx>
          <w:tblCellMar>
            <w:top w:w="17" w:type="dxa"/>
          </w:tblCellMar>
        </w:tblPrEx>
        <w:trPr>
          <w:trHeight w:val="625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Изучение нормативных документов по ГИА.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Сентябрь-май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B91CDC">
        <w:tblPrEx>
          <w:tblCellMar>
            <w:top w:w="17" w:type="dxa"/>
          </w:tblCellMar>
        </w:tblPrEx>
        <w:trPr>
          <w:trHeight w:val="68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Доклады учителей по темам самообразования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Февраль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-март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0E0BAA">
        <w:trPr>
          <w:trHeight w:val="1256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овышени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 квалификации педагогов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Организация участия в системе обмена опытом по новым ФГОС (Посещение открытых уроков, внеклассных мероприятий).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Сентябрь-май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0E0BAA">
        <w:trPr>
          <w:trHeight w:val="962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Организация курсовой подготовки педагогов методического объединения.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Сентябрь-май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учебной работе</w:t>
            </w:r>
          </w:p>
        </w:tc>
      </w:tr>
      <w:tr w:rsidR="000E0BAA" w:rsidRPr="003220C1" w:rsidTr="000E0BAA">
        <w:trPr>
          <w:trHeight w:val="962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Оказание содействия и методической помощи молодым специалистам.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Сентябрь-май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Бишаев А.,</w:t>
            </w:r>
          </w:p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Индирбиева Р., Сембиева А.</w:t>
            </w:r>
          </w:p>
        </w:tc>
      </w:tr>
      <w:tr w:rsidR="000E0BAA" w:rsidRPr="003220C1" w:rsidTr="00B91CDC">
        <w:trPr>
          <w:trHeight w:val="721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Участие педагогов в семинарах, конференциях, вебинарах.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Сентябрь-май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0E0BAA">
        <w:trPr>
          <w:trHeight w:val="549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Участие в профессиональных конкурсах.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Сентябрь-май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ля</w:t>
            </w:r>
          </w:p>
        </w:tc>
      </w:tr>
      <w:tr w:rsidR="000E0BAA" w:rsidRPr="003220C1" w:rsidTr="00B91CDC">
        <w:trPr>
          <w:trHeight w:val="778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ттестаци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 педагогов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Изучение нормативно-правовой базы по аттестации педагогов.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Сентябрь-май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0E0BAA">
        <w:trPr>
          <w:trHeight w:val="1039"/>
        </w:trPr>
        <w:tc>
          <w:tcPr>
            <w:tcW w:w="20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Оказание индивидуальной помощи учителям при оформлении документов на аттестацию.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Сентябрь-май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школы </w:t>
            </w:r>
          </w:p>
        </w:tc>
      </w:tr>
      <w:tr w:rsidR="000E0BAA" w:rsidRPr="003220C1" w:rsidTr="000E0BAA">
        <w:trPr>
          <w:trHeight w:val="697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Работа с одаренными детьми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Подготовка и проведение внеурочных мероприятий, работа над исследовательскими проектами, создание портфолио.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Сентябрь-май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0E0BAA">
        <w:trPr>
          <w:trHeight w:val="624"/>
        </w:trPr>
        <w:tc>
          <w:tcPr>
            <w:tcW w:w="208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Проведение недели иностранных языков.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Апрель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0E0BAA">
        <w:trPr>
          <w:trHeight w:val="1039"/>
        </w:trPr>
        <w:tc>
          <w:tcPr>
            <w:tcW w:w="208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Подготовка учащихся к школьному, районному, всероссийскому турам олимпиад по английскому языку.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Сентябрь-май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B91CDC">
        <w:trPr>
          <w:trHeight w:val="564"/>
        </w:trPr>
        <w:tc>
          <w:tcPr>
            <w:tcW w:w="20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Привлечение учащихся к онлайн олимпиадам и конкурсам.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Сентябрь-май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B91CDC">
            <w:pPr>
              <w:rPr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0E0BAA">
        <w:trPr>
          <w:trHeight w:val="841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Работа со слабоуспевающими учениками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Проведение индивидуальных консультаций.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Сентябрь-май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0E0BAA">
        <w:trPr>
          <w:trHeight w:val="841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Ведение документации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(корректировка) </w:t>
            </w:r>
            <w:r w:rsidRPr="00CC433A">
              <w:rPr>
                <w:rFonts w:ascii="Times New Roman" w:hAnsi="Times New Roman" w:cs="Times New Roman"/>
                <w:sz w:val="26"/>
                <w:szCs w:val="26"/>
              </w:rPr>
              <w:t>качества рабочих программ учебных предметов и курсов, рабочих программ курсов внеурочной деятельности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август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Учителя </w:t>
            </w:r>
          </w:p>
        </w:tc>
      </w:tr>
      <w:tr w:rsidR="000E0BAA" w:rsidRPr="003220C1" w:rsidTr="000E0BAA">
        <w:trPr>
          <w:trHeight w:val="841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67E">
              <w:rPr>
                <w:rFonts w:ascii="Times New Roman" w:hAnsi="Times New Roman" w:cs="Times New Roman"/>
                <w:sz w:val="26"/>
                <w:szCs w:val="26"/>
              </w:rPr>
              <w:t xml:space="preserve">Проверка контрольных и рабочих тетрадей учащихся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BA067E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Pr="00BA067E">
              <w:rPr>
                <w:rFonts w:ascii="Times New Roman" w:hAnsi="Times New Roman" w:cs="Times New Roman"/>
                <w:sz w:val="26"/>
                <w:szCs w:val="26"/>
              </w:rPr>
              <w:t>-х классов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Сентябрь-май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0E0BAA">
        <w:trPr>
          <w:trHeight w:val="636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BA067E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Отчет о в</w:t>
            </w:r>
            <w:r w:rsidRPr="00BA067E">
              <w:rPr>
                <w:rFonts w:ascii="Times New Roman" w:hAnsi="Times New Roman" w:cs="Times New Roman"/>
                <w:sz w:val="26"/>
                <w:szCs w:val="26"/>
              </w:rPr>
              <w:t>ыполнени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A067E">
              <w:rPr>
                <w:rFonts w:ascii="Times New Roman" w:hAnsi="Times New Roman" w:cs="Times New Roman"/>
                <w:sz w:val="26"/>
                <w:szCs w:val="26"/>
              </w:rPr>
              <w:t xml:space="preserve"> рабочих программ учебн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r w:rsidRPr="00BA067E">
              <w:rPr>
                <w:rFonts w:ascii="Times New Roman" w:hAnsi="Times New Roman" w:cs="Times New Roman"/>
                <w:sz w:val="26"/>
                <w:szCs w:val="26"/>
              </w:rPr>
              <w:t xml:space="preserve"> предмет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A067E">
              <w:rPr>
                <w:rFonts w:ascii="Times New Roman" w:hAnsi="Times New Roman" w:cs="Times New Roman"/>
                <w:sz w:val="26"/>
                <w:szCs w:val="26"/>
              </w:rPr>
              <w:t xml:space="preserve"> и курсов за первое полугодие 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-20</w:t>
            </w:r>
            <w:r w:rsidRPr="00BA067E">
              <w:rPr>
                <w:rFonts w:ascii="Times New Roman" w:hAnsi="Times New Roman" w:cs="Times New Roman"/>
                <w:sz w:val="26"/>
                <w:szCs w:val="26"/>
              </w:rPr>
              <w:t>20 учебного года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Декабрь 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0E0BAA">
        <w:trPr>
          <w:trHeight w:val="841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BA067E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67E">
              <w:rPr>
                <w:rFonts w:ascii="Times New Roman" w:hAnsi="Times New Roman" w:cs="Times New Roman"/>
                <w:sz w:val="26"/>
                <w:szCs w:val="26"/>
              </w:rPr>
              <w:t>Объективность оценивания знаний учащихся, выполнение требований к ведению тетрадей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Сентябрь-май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0E0BAA">
        <w:trPr>
          <w:trHeight w:val="841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BA067E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Ведение классных журналов (английский язык) и журналов элективных курсов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Сентябрь-май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Бишаев А.</w:t>
            </w:r>
          </w:p>
        </w:tc>
      </w:tr>
      <w:tr w:rsidR="000E0BAA" w:rsidRPr="003220C1" w:rsidTr="00B91CDC">
        <w:trPr>
          <w:trHeight w:val="92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Мониторинг результатов профессиональн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ой деятельности педагогов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Проведение контрольных работ по иностранным языкам за триместр, полугодие.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Сентябрь-май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0E0BAA">
        <w:trPr>
          <w:trHeight w:val="1038"/>
        </w:trPr>
        <w:tc>
          <w:tcPr>
            <w:tcW w:w="20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Проведение административных работ по иностранным языкам.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Октябрь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евраль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</w:p>
        </w:tc>
      </w:tr>
      <w:tr w:rsidR="000E0BAA" w:rsidRPr="003220C1" w:rsidTr="00B91CDC">
        <w:trPr>
          <w:trHeight w:val="848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Аналитическая деятельность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Мониторинг профессиональных затруднений и информационных потребностей учителей.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Сентябрь- 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школы  </w:t>
            </w:r>
          </w:p>
        </w:tc>
      </w:tr>
      <w:tr w:rsidR="000E0BAA" w:rsidRPr="003220C1" w:rsidTr="00B91CDC">
        <w:trPr>
          <w:trHeight w:val="2194"/>
        </w:trPr>
        <w:tc>
          <w:tcPr>
            <w:tcW w:w="20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Создание банка диагностических методик оценки качества образовательной среды, педагогической деятельности, индивидуальных достижений учащихся в соответствии с ФГОС общего образования.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Сентябрь- 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0E0BAA">
        <w:trPr>
          <w:trHeight w:val="976"/>
        </w:trPr>
        <w:tc>
          <w:tcPr>
            <w:tcW w:w="20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Изучение, обобщение 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распространение передового опыта учителей.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Сентябрь- 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0E0BAA">
        <w:trPr>
          <w:trHeight w:val="636"/>
        </w:trPr>
        <w:tc>
          <w:tcPr>
            <w:tcW w:w="20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Анализ результатов деятельности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методического объединения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, определение направлений её совершенствования.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Бишаев А. </w:t>
            </w:r>
          </w:p>
        </w:tc>
      </w:tr>
    </w:tbl>
    <w:p w:rsidR="003220C1" w:rsidRPr="003220C1" w:rsidRDefault="003220C1" w:rsidP="003220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20C1" w:rsidRDefault="003220C1" w:rsidP="00114D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34DB" w:rsidRDefault="000734DB" w:rsidP="00114D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34DB" w:rsidRPr="003220C1" w:rsidRDefault="000734DB" w:rsidP="00114D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20C1" w:rsidRDefault="003220C1" w:rsidP="00114D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20C1">
        <w:rPr>
          <w:rFonts w:ascii="Times New Roman" w:hAnsi="Times New Roman" w:cs="Times New Roman"/>
          <w:sz w:val="28"/>
          <w:szCs w:val="28"/>
        </w:rPr>
        <w:t>Руководитель</w:t>
      </w:r>
      <w:r w:rsidR="00114D3D">
        <w:rPr>
          <w:rFonts w:ascii="Times New Roman" w:hAnsi="Times New Roman" w:cs="Times New Roman"/>
          <w:sz w:val="28"/>
          <w:szCs w:val="28"/>
        </w:rPr>
        <w:t xml:space="preserve"> методического объединения </w:t>
      </w:r>
    </w:p>
    <w:p w:rsidR="00292958" w:rsidRPr="003220C1" w:rsidRDefault="00114D3D" w:rsidP="00114D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учителей иностранного языка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734DB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>А.А. Бишаев</w:t>
      </w:r>
    </w:p>
    <w:sectPr w:rsidR="00292958" w:rsidRPr="003220C1" w:rsidSect="00D4270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041BFD"/>
    <w:multiLevelType w:val="hybridMultilevel"/>
    <w:tmpl w:val="926E1DFE"/>
    <w:lvl w:ilvl="0" w:tplc="9CA4E22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AE47A14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168224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22240C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6C0BB8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7A587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BA029C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761154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981FC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0D2"/>
    <w:rsid w:val="000734DB"/>
    <w:rsid w:val="000E0BAA"/>
    <w:rsid w:val="00114D3D"/>
    <w:rsid w:val="001A32FA"/>
    <w:rsid w:val="001A375F"/>
    <w:rsid w:val="00292958"/>
    <w:rsid w:val="002B5F15"/>
    <w:rsid w:val="002F046A"/>
    <w:rsid w:val="003220C1"/>
    <w:rsid w:val="00553A71"/>
    <w:rsid w:val="006940D2"/>
    <w:rsid w:val="00735748"/>
    <w:rsid w:val="00742CF3"/>
    <w:rsid w:val="00753490"/>
    <w:rsid w:val="00755B33"/>
    <w:rsid w:val="007F6A16"/>
    <w:rsid w:val="00880614"/>
    <w:rsid w:val="00890113"/>
    <w:rsid w:val="008E408C"/>
    <w:rsid w:val="009E4A8B"/>
    <w:rsid w:val="00A14370"/>
    <w:rsid w:val="00A81A47"/>
    <w:rsid w:val="00B63489"/>
    <w:rsid w:val="00B91CDC"/>
    <w:rsid w:val="00BA067E"/>
    <w:rsid w:val="00BC7D5A"/>
    <w:rsid w:val="00BE4C1D"/>
    <w:rsid w:val="00C83A2A"/>
    <w:rsid w:val="00CC433A"/>
    <w:rsid w:val="00D4270C"/>
    <w:rsid w:val="00E40061"/>
    <w:rsid w:val="00E712C1"/>
    <w:rsid w:val="00EC6666"/>
    <w:rsid w:val="00F56665"/>
    <w:rsid w:val="00F93650"/>
    <w:rsid w:val="00FE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E307B"/>
  <w15:chartTrackingRefBased/>
  <w15:docId w15:val="{A1A88C88-2777-4518-A8E7-C5A040975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666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4">
    <w:name w:val="Strong"/>
    <w:qFormat/>
    <w:rsid w:val="00EC6666"/>
    <w:rPr>
      <w:b/>
      <w:bCs/>
    </w:rPr>
  </w:style>
  <w:style w:type="paragraph" w:styleId="a5">
    <w:name w:val="No Spacing"/>
    <w:uiPriority w:val="1"/>
    <w:qFormat/>
    <w:rsid w:val="00EC6666"/>
    <w:pPr>
      <w:spacing w:after="0" w:line="240" w:lineRule="auto"/>
    </w:pPr>
  </w:style>
  <w:style w:type="paragraph" w:customStyle="1" w:styleId="s3">
    <w:name w:val="s_3"/>
    <w:basedOn w:val="a"/>
    <w:rsid w:val="00EC6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1A32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9E4A8B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E4A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E4A8B"/>
    <w:rPr>
      <w:rFonts w:ascii="Segoe UI" w:hAnsi="Segoe UI" w:cs="Segoe UI"/>
      <w:sz w:val="18"/>
      <w:szCs w:val="18"/>
    </w:rPr>
  </w:style>
  <w:style w:type="table" w:customStyle="1" w:styleId="TableGrid">
    <w:name w:val="TableGrid"/>
    <w:rsid w:val="003220C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34"/>
    <w:qFormat/>
    <w:rsid w:val="00755B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3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7</Pages>
  <Words>1248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Алибек</cp:lastModifiedBy>
  <cp:revision>18</cp:revision>
  <cp:lastPrinted>2019-09-06T07:52:00Z</cp:lastPrinted>
  <dcterms:created xsi:type="dcterms:W3CDTF">2019-09-21T08:45:00Z</dcterms:created>
  <dcterms:modified xsi:type="dcterms:W3CDTF">2019-09-23T11:12:00Z</dcterms:modified>
</cp:coreProperties>
</file>